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>วิธีการปฏิบัติขององค์การเกษตรกรในอนาคตแห่งประเทศไทย</w:t>
      </w: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>ในพระราชูปถัมภ์</w:t>
      </w:r>
      <w:r w:rsidR="00810F60">
        <w:rPr>
          <w:rFonts w:ascii="TH SarabunIT๙" w:hAnsi="TH SarabunIT๙" w:cs="TH SarabunIT๙"/>
          <w:b/>
          <w:bCs/>
          <w:sz w:val="32"/>
          <w:szCs w:val="32"/>
          <w:cs/>
        </w:rPr>
        <w:t>สมเด็จพระกนิษฐา</w:t>
      </w:r>
      <w:proofErr w:type="spellStart"/>
      <w:r w:rsidR="00810F60">
        <w:rPr>
          <w:rFonts w:ascii="TH SarabunIT๙" w:hAnsi="TH SarabunIT๙" w:cs="TH SarabunIT๙"/>
          <w:b/>
          <w:bCs/>
          <w:sz w:val="32"/>
          <w:szCs w:val="32"/>
          <w:cs/>
        </w:rPr>
        <w:t>ธิ</w:t>
      </w:r>
      <w:proofErr w:type="spellEnd"/>
      <w:r w:rsidR="00810F60">
        <w:rPr>
          <w:rFonts w:ascii="TH SarabunIT๙" w:hAnsi="TH SarabunIT๙" w:cs="TH SarabunIT๙"/>
          <w:b/>
          <w:bCs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>ว่าด้วย การจัดตั้งหน่วย</w:t>
      </w: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>พ</w:t>
      </w:r>
      <w:r w:rsidRPr="00DE0470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>ศ</w:t>
      </w:r>
      <w:r w:rsidRPr="00DE0470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747434" w:rsidRPr="00DE0470">
        <w:rPr>
          <w:rFonts w:ascii="TH SarabunIT๙" w:hAnsi="TH SarabunIT๙" w:cs="TH SarabunIT๙"/>
          <w:b/>
          <w:bCs/>
          <w:sz w:val="32"/>
          <w:szCs w:val="32"/>
          <w:cs/>
        </w:rPr>
        <w:t>๒๕๖๒</w:t>
      </w: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43BCB" w:rsidRPr="00DE0470" w:rsidRDefault="00943BCB" w:rsidP="00DE0470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pacing w:val="-4"/>
          <w:sz w:val="32"/>
          <w:szCs w:val="32"/>
          <w:cs/>
        </w:rPr>
        <w:tab/>
        <w:t>ระเบียบสำนักงานคณะกรรมการการอาชีวศึกษาว่าด้วยองค์การเกษตรกรในอนาคตแห่งประเทศไทย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ในพระราชูปถัมภ์</w:t>
      </w:r>
      <w:r w:rsidR="00810F60">
        <w:rPr>
          <w:rFonts w:ascii="TH SarabunIT๙" w:hAnsi="TH SarabunIT๙" w:cs="TH SarabunIT๙" w:hint="cs"/>
          <w:sz w:val="32"/>
          <w:szCs w:val="32"/>
          <w:cs/>
        </w:rPr>
        <w:t>สมเด็จพระกนิษฐา</w:t>
      </w:r>
      <w:proofErr w:type="spellStart"/>
      <w:r w:rsidR="00810F60">
        <w:rPr>
          <w:rFonts w:ascii="TH SarabunIT๙" w:hAnsi="TH SarabunIT๙" w:cs="TH SarabunIT๙" w:hint="cs"/>
          <w:sz w:val="32"/>
          <w:szCs w:val="32"/>
          <w:cs/>
        </w:rPr>
        <w:t>ธิ</w:t>
      </w:r>
      <w:proofErr w:type="spellEnd"/>
      <w:r w:rsidR="00810F60">
        <w:rPr>
          <w:rFonts w:ascii="TH SarabunIT๙" w:hAnsi="TH SarabunIT๙" w:cs="TH SarabunIT๙" w:hint="cs"/>
          <w:sz w:val="32"/>
          <w:szCs w:val="32"/>
          <w:cs/>
        </w:rPr>
        <w:t>ราชเจ้า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10F60">
        <w:rPr>
          <w:rFonts w:ascii="TH SarabunIT๙" w:hAnsi="TH SarabunIT๙" w:cs="TH SarabunIT๙" w:hint="cs"/>
          <w:sz w:val="32"/>
          <w:szCs w:val="32"/>
          <w:cs/>
        </w:rPr>
        <w:t>กรม</w:t>
      </w:r>
      <w:r w:rsidRPr="00DE0470">
        <w:rPr>
          <w:rFonts w:ascii="TH SarabunIT๙" w:hAnsi="TH SarabunIT๙" w:cs="TH SarabunIT๙"/>
          <w:sz w:val="32"/>
          <w:szCs w:val="32"/>
          <w:cs/>
        </w:rPr>
        <w:t>สมเด็จพระเทพรัตนราชสุดา</w:t>
      </w:r>
      <w:r w:rsidR="00810F6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ฯ สยามบรมราชกุมารี พ</w:t>
      </w:r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>ศ</w:t>
      </w:r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๒๕๕๙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หมวด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๖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๓๕</w:t>
      </w:r>
      <w:r w:rsidRPr="00DE0470">
        <w:rPr>
          <w:rFonts w:ascii="TH SarabunIT๙" w:hAnsi="TH SarabunIT๙" w:cs="TH SarabunIT๙"/>
          <w:sz w:val="32"/>
          <w:szCs w:val="32"/>
          <w:cs/>
        </w:rPr>
        <w:t>.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</w:t>
      </w:r>
      <w:r w:rsidRPr="00DE0470">
        <w:rPr>
          <w:rFonts w:ascii="TH SarabunIT๙" w:hAnsi="TH SarabunIT๙" w:cs="TH SarabunIT๙"/>
          <w:sz w:val="32"/>
          <w:szCs w:val="32"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กำหนดให้องค์การเกษตรกรในอนาคตแห่งประเทศไทย</w:t>
      </w:r>
      <w:r w:rsidRPr="00DE0470">
        <w:rPr>
          <w:rFonts w:ascii="TH SarabunIT๙" w:hAnsi="TH SarabunIT๙" w:cs="TH SarabunIT๙"/>
          <w:sz w:val="32"/>
          <w:szCs w:val="32"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ในพระราชูปถัมภ์ </w:t>
      </w:r>
      <w:r w:rsidR="00810F60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810F60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810F60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ดำเนินกิจกรรมเพื่อการพัฒนาคุณภาพและความเป็นเลิศทางวิชาชีพของสมาชิก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Pr="00DE0470">
        <w:rPr>
          <w:rFonts w:ascii="TH SarabunIT๙" w:hAnsi="TH SarabunIT๙" w:cs="TH SarabunIT๙"/>
          <w:sz w:val="32"/>
          <w:szCs w:val="32"/>
          <w:cs/>
        </w:rPr>
        <w:t>ภายใต้การเรียนรู้โดยการปฏิบัติจริง</w:t>
      </w:r>
      <w:r w:rsidRPr="00DE0470">
        <w:rPr>
          <w:rFonts w:ascii="TH SarabunIT๙" w:hAnsi="TH SarabunIT๙" w:cs="TH SarabunIT๙"/>
          <w:sz w:val="32"/>
          <w:szCs w:val="32"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สถานการณ์จริง</w:t>
      </w:r>
      <w:r w:rsidRPr="00DE0470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43BCB" w:rsidRPr="00DE0470" w:rsidRDefault="00943BCB" w:rsidP="00DE0470">
      <w:pPr>
        <w:ind w:right="3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</w:rPr>
        <w:tab/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ดังนั้นเพื่อให้การดำเนินการเกี่ยวกับการจัดตั้งหน่วย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>. มีความสอดคล้องเป็นรูปแบบเดียวกันทั่วประเทศ</w:t>
      </w:r>
      <w:r w:rsidRPr="00DE0470">
        <w:rPr>
          <w:rFonts w:ascii="TH SarabunIT๙" w:hAnsi="TH SarabunIT๙" w:cs="TH SarabunIT๙"/>
          <w:sz w:val="32"/>
          <w:szCs w:val="32"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 </w:t>
      </w:r>
      <w:r w:rsidR="00810F60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810F60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810F60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พ</w:t>
      </w:r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>ศ</w:t>
      </w:r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๒๕๕๙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 หมวด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๗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๓๗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แก้ไข ด้วยการยกเลิก วิธีการปฏิบัติของ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ว่าด้วยการจัดตั้งหน่วย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>. พ</w:t>
      </w:r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>ศ</w:t>
      </w:r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๒๕๕๔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และกำหนดวิธีการปฏิบัติไว้ดังนี้</w:t>
      </w: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ตอนที่ </w:t>
      </w:r>
      <w:r w:rsidR="00747434" w:rsidRPr="00DE0470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การจัดตั้งหน่วย </w:t>
      </w:r>
      <w:proofErr w:type="spellStart"/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43BCB" w:rsidRPr="00DE0470" w:rsidRDefault="00943BCB" w:rsidP="00DE0470">
      <w:pPr>
        <w:ind w:right="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๑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สถานศึกษาสังกัดสำนักงานคณะกรรมการการอาชีวศึกษา ที่เปิดสอนหลักสูตรประเภทวิชาเกษตรกรรมและประมง  มีสิทธิที่จะขอจัดตั้งหน่วย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>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</w:t>
      </w:r>
      <w:r w:rsidR="00810F60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810F60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810F60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พ</w:t>
      </w:r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>ศ</w:t>
      </w:r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๒๕๕๙</w:t>
      </w:r>
    </w:p>
    <w:p w:rsidR="00943BCB" w:rsidRPr="00DE0470" w:rsidRDefault="00943BCB" w:rsidP="00DE0470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</w:rPr>
        <w:tab/>
      </w:r>
      <w:r w:rsidRPr="00DE0470">
        <w:rPr>
          <w:rFonts w:ascii="TH SarabunIT๙" w:hAnsi="TH SarabunIT๙" w:cs="TH SarabunIT๙"/>
          <w:sz w:val="32"/>
          <w:szCs w:val="32"/>
          <w:cs/>
        </w:rPr>
        <w:t>สถานศึกษาในสังกัดอื่น ที่เปิดสอนอาชีวศึกษา</w:t>
      </w:r>
      <w:r w:rsidR="007F6CE8" w:rsidRPr="00DE0470">
        <w:rPr>
          <w:rFonts w:ascii="TH SarabunIT๙" w:hAnsi="TH SarabunIT๙" w:cs="TH SarabunIT๙"/>
          <w:sz w:val="32"/>
          <w:szCs w:val="32"/>
          <w:cs/>
        </w:rPr>
        <w:t xml:space="preserve"> หลักสูตรประเภทวิชาเกษต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>ร</w:t>
      </w:r>
      <w:r w:rsidR="007F6CE8" w:rsidRPr="00DE0470">
        <w:rPr>
          <w:rFonts w:ascii="TH SarabunIT๙" w:hAnsi="TH SarabunIT๙" w:cs="TH SarabunIT๙"/>
          <w:sz w:val="32"/>
          <w:szCs w:val="32"/>
          <w:cs/>
        </w:rPr>
        <w:t>กรรมและประมง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มีสิทธิ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ที่จะขอจัดตั้งหน่วย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Pr="00DE0470">
        <w:rPr>
          <w:rFonts w:ascii="TH SarabunIT๙" w:hAnsi="TH SarabunIT๙" w:cs="TH SarabunIT๙"/>
          <w:sz w:val="32"/>
          <w:szCs w:val="32"/>
          <w:cs/>
        </w:rPr>
        <w:t>ตามระเบียบสำนักงานคณะกรรมการการอาชีวศึกษา ว่าด้วยองค์การเกษตรกร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E0470">
        <w:rPr>
          <w:rFonts w:ascii="TH SarabunIT๙" w:hAnsi="TH SarabunIT๙" w:cs="TH SarabunIT๙"/>
          <w:sz w:val="32"/>
          <w:szCs w:val="32"/>
          <w:cs/>
        </w:rPr>
        <w:t>ในอนาคตแห่งประเทศไทย ในพระราชูปถัมภ์</w:t>
      </w:r>
      <w:r w:rsidR="00810F60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810F60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810F60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พ</w:t>
      </w:r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>ศ</w:t>
      </w:r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๒๕๕๙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โดยผ่านความเห็นชอบจากต้นสังกัด</w:t>
      </w:r>
    </w:p>
    <w:p w:rsidR="00943BCB" w:rsidRPr="00DE0470" w:rsidRDefault="00943BCB" w:rsidP="00DE0470">
      <w:pPr>
        <w:ind w:right="3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การพิจารณาและอนุมัติการจัดตั้งหน่วย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ให้เป็นอำนาจของคณะกรรมการ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Pr="00DE0470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943BCB" w:rsidRPr="00DE0470" w:rsidRDefault="00943BCB" w:rsidP="00DE0470">
      <w:pPr>
        <w:ind w:right="3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943BCB" w:rsidRPr="00DE0470" w:rsidRDefault="00943BCB" w:rsidP="00DE0470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ตอนที่ </w:t>
      </w:r>
      <w:r w:rsidR="00747434" w:rsidRPr="00DE0470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</w:p>
    <w:p w:rsidR="00943BCB" w:rsidRPr="00DE0470" w:rsidRDefault="00943BCB" w:rsidP="00DE0470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การเตรียมการจัดตั้งหน่วย </w:t>
      </w:r>
      <w:proofErr w:type="spellStart"/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:rsidR="00943BCB" w:rsidRPr="00DE0470" w:rsidRDefault="00943BCB" w:rsidP="00DE0470">
      <w:pPr>
        <w:ind w:right="3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943BCB" w:rsidRPr="00DE0470" w:rsidRDefault="00943BCB" w:rsidP="00DE0470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๓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ให้สถานศึกษาที่จะขอจัดตั้งหน่วย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ทดลองดำเนินกิจกรรม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อย่างน้อยหนึ่งปีการศึกษา ก่อนที่จะยื่นคำร้องขอจัดตั้ง ต่อประธานกรรมการอำนวยการ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Pr="00DE0470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943BCB" w:rsidRDefault="00943BCB" w:rsidP="007F6CE8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๔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ให้สถานศึกษาที่จะจัดตั้งหน่วย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Pr="00DE0470">
        <w:rPr>
          <w:rFonts w:ascii="TH SarabunIT๙" w:hAnsi="TH SarabunIT๙" w:cs="TH SarabunIT๙"/>
          <w:sz w:val="32"/>
          <w:szCs w:val="32"/>
          <w:cs/>
        </w:rPr>
        <w:t>ทำความเข้าใจแก่ครู คณาจารย์ นักเรียนนักศึกษา เรื่องการดำเนินกิจกรรมขององค์การเกษตรกรในอนาคตแห่งประเทศไทย ในพระราชูปถัมภ์</w:t>
      </w:r>
      <w:r w:rsidR="00810F60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810F60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810F60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โดยวิธีการ ประชุมและจัดนิทรรศการ ในเรื่องต่อไปนี้</w:t>
      </w:r>
    </w:p>
    <w:p w:rsidR="00DE0470" w:rsidRPr="00DE0470" w:rsidRDefault="00DE0470" w:rsidP="007F6CE8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3BCB" w:rsidRPr="00DE0470" w:rsidRDefault="00943BCB" w:rsidP="00943BCB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</w:rPr>
        <w:lastRenderedPageBreak/>
        <w:tab/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๔</w:t>
      </w:r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๑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ประวัติและความเป็นมาของ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</w:p>
    <w:p w:rsidR="00943BCB" w:rsidRPr="00DE0470" w:rsidRDefault="00943BCB" w:rsidP="00943BCB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</w:rPr>
        <w:tab/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๔</w:t>
      </w:r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หลักการและวัตถุประสงค์ของ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</w:p>
    <w:p w:rsidR="00943BCB" w:rsidRPr="00DE0470" w:rsidRDefault="00C11518" w:rsidP="00943BCB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ab/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๔</w:t>
      </w:r>
      <w:r w:rsidR="00943BCB" w:rsidRPr="00DE0470">
        <w:rPr>
          <w:rFonts w:ascii="TH SarabunIT๙" w:hAnsi="TH SarabunIT๙" w:cs="TH SarabunIT๙"/>
          <w:sz w:val="32"/>
          <w:szCs w:val="32"/>
        </w:rPr>
        <w:t>.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๓</w:t>
      </w:r>
      <w:r w:rsidR="00943BCB" w:rsidRPr="00DE0470">
        <w:rPr>
          <w:rFonts w:ascii="TH SarabunIT๙" w:hAnsi="TH SarabunIT๙" w:cs="TH SarabunIT๙"/>
          <w:sz w:val="32"/>
          <w:szCs w:val="32"/>
          <w:cs/>
        </w:rPr>
        <w:t xml:space="preserve"> หลักการดำเนินกิจกรรมของหน่วย</w:t>
      </w:r>
    </w:p>
    <w:p w:rsidR="00943BCB" w:rsidRPr="00DE0470" w:rsidRDefault="00943BCB" w:rsidP="00943BCB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</w:rPr>
        <w:tab/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๔</w:t>
      </w:r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๔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ระเบียบ วิธีการปฏิบัติ</w:t>
      </w:r>
      <w:r w:rsidRPr="00DE0470">
        <w:rPr>
          <w:rFonts w:ascii="TH SarabunIT๙" w:hAnsi="TH SarabunIT๙" w:cs="TH SarabunIT๙"/>
          <w:sz w:val="32"/>
          <w:szCs w:val="32"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รายละเอียดหรือหลักเกณฑ์ของ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</w:p>
    <w:p w:rsidR="00943BCB" w:rsidRPr="00DE0470" w:rsidRDefault="00943BCB" w:rsidP="00943BCB">
      <w:pPr>
        <w:ind w:right="34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ab/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๔</w:t>
      </w:r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๕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ประโยชน์ที่จะได้รับจาก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</w:p>
    <w:p w:rsidR="00943BCB" w:rsidRPr="00DE0470" w:rsidRDefault="00943BCB" w:rsidP="007F6CE8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๕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ให้สถานศึกษาจัดให้มีการเลือกตั้งนายก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 xml:space="preserve">. ระดับหน่วยและแต่งตั้งคณะกรรมการดำเนินงาน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ระดับหน่วย เพื่อเป็นคณะกรรมการดำเนินงาน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>.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ระดับหน่วย ชั่วคราว</w:t>
      </w:r>
    </w:p>
    <w:p w:rsidR="00943BCB" w:rsidRPr="00DE0470" w:rsidRDefault="00943BCB" w:rsidP="00943BCB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ab/>
        <w:t xml:space="preserve">คณะกรรมการดำเนินงาน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 xml:space="preserve">. ระดับหน่วย ชั่วคราว ทำหน้าที่ดำเนินกิจกรรม ตามหลักการและวัตถุประสงค์ของ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และมีหน้าที่เป็นคณะกรรมการดำเนินงานจัดตั้งหน่วย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>ตามวิธีการปฏิบัตินี้</w:t>
      </w:r>
      <w:r w:rsidRPr="00DE0470">
        <w:rPr>
          <w:rFonts w:ascii="TH SarabunIT๙" w:hAnsi="TH SarabunIT๙" w:cs="TH SarabunIT๙"/>
          <w:sz w:val="32"/>
          <w:szCs w:val="32"/>
          <w:cs/>
        </w:rPr>
        <w:tab/>
        <w:t xml:space="preserve">คณะกรรมการดำเนินงาน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 xml:space="preserve">. ระดับหน่วย ชั่วคราว หมดวาระเมื่อสถานศึกษาได้รับการอนุมัติ   ให้จัดตั้งหน่วย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หรือเมื่อสิ้นปีการศึกษา</w:t>
      </w:r>
    </w:p>
    <w:p w:rsidR="00943BCB" w:rsidRPr="00DE0470" w:rsidRDefault="00943BCB" w:rsidP="00943BCB">
      <w:pPr>
        <w:ind w:right="34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</w:rPr>
        <w:tab/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ในกรณีที่การขอจัดตั้งหน่วย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ยังไม่แล้วเสร็จ ให้สถานศึกษาจัดให้มีการเลือกตั้งนายก และแต่งตั้งกรรมการดำเนินงาน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ระดับหน่วย เพื่อเป็นคณะกรรมการดำเนินงาน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>. ระดับหน่วย ชั่วคราว ในปีการศึกษาต่อไป</w:t>
      </w:r>
    </w:p>
    <w:p w:rsidR="00943BCB" w:rsidRPr="00DE0470" w:rsidRDefault="00943BCB" w:rsidP="007F6CE8">
      <w:pPr>
        <w:ind w:right="3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๖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ให้สถานศึกษาจัดสถานที่สำหรับเป็นสำนักงาน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943BCB" w:rsidRPr="00DE0470" w:rsidRDefault="00943BCB" w:rsidP="007F6CE8">
      <w:pPr>
        <w:ind w:right="3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๗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ให้คณะกรรมการดำเนินงาน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>. ระดับหน่วย ชั่วคราว จัดหาและทำทะเบียนสมาชิกผู้ร่วมจัดตั้ง</w:t>
      </w:r>
      <w:r w:rsidRPr="00DE0470">
        <w:rPr>
          <w:rFonts w:ascii="TH SarabunIT๙" w:hAnsi="TH SarabunIT๙" w:cs="TH SarabunIT๙"/>
          <w:sz w:val="32"/>
          <w:szCs w:val="32"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>.</w:t>
      </w:r>
    </w:p>
    <w:p w:rsidR="00943BCB" w:rsidRPr="00DE0470" w:rsidRDefault="00943BCB" w:rsidP="007F6CE8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๘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ให้คณะกรรมการดำเนินงานของ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ระดับหน่วย ชั่วคราว แต่งตั้งคณะกรรมการชมรมวิชาชีพ </w:t>
      </w:r>
      <w:r w:rsidRPr="00DE0470">
        <w:rPr>
          <w:rFonts w:ascii="TH SarabunIT๙" w:hAnsi="TH SarabunIT๙" w:cs="TH SarabunIT๙"/>
          <w:sz w:val="32"/>
          <w:szCs w:val="32"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ตามวิธีการปฏิบัติของ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เพื่อดำเนินกิจกรรมหลัก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</w:p>
    <w:p w:rsidR="00943BCB" w:rsidRPr="00DE0470" w:rsidRDefault="00943BCB" w:rsidP="00943BCB">
      <w:pPr>
        <w:ind w:right="34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</w:rPr>
        <w:tab/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คณะกรรมการชมรมวิชาชีพ มีหน้าที่ ดำเนินกิจกรรมตามหลักการและวัตถุประสงค์ของ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</w:p>
    <w:p w:rsidR="00943BCB" w:rsidRPr="00DE0470" w:rsidRDefault="00943BCB" w:rsidP="00943BCB">
      <w:pPr>
        <w:ind w:right="34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</w:rPr>
        <w:tab/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คณะกรรมการชมรมวิชาชีพ หมดวาระเมื่อสถานศึกษาได้รับการอนุมัติจากคณะกรรมการ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>ระดับชาติ ให้จัดตั้งหน่วยหรือเมื่อสิ้นปีการศึกษา</w:t>
      </w:r>
    </w:p>
    <w:p w:rsidR="00943BCB" w:rsidRPr="00DE0470" w:rsidRDefault="00943BCB" w:rsidP="007F6CE8">
      <w:pPr>
        <w:ind w:right="3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๙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ให้สถานศึกษาแต่งตั้งคณะกรรมการอำนวยการ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ระดับหน่วย เพื่อทำหน้าที่ ส่งเสริม สนับสนุนและช่วยเหลือการดำเนินงานของคณะกรรมการดำเนินงาน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 xml:space="preserve">.ระดับหน่วย ชั่วคราว คณะกรรมการชมรมวิชาชีพ สมาชิก และครูที่ปรึกษา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๑๐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ให้สถานศึกษาแต่งตั้งครูที่ปรึกษาคณะกรรมการดำเนินงาน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ระดับหน่วย</w:t>
      </w:r>
      <w:r w:rsidRPr="00DE0470">
        <w:rPr>
          <w:rFonts w:ascii="TH SarabunIT๙" w:hAnsi="TH SarabunIT๙" w:cs="TH SarabunIT๙"/>
          <w:sz w:val="32"/>
          <w:szCs w:val="32"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ครูที่ปรึกษาชมรมวิชาชีพ</w:t>
      </w: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๑๑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การดำเนินการตาม 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๕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๖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๗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๘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๙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และข้อ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๑๐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ให้เป็นไป ตามระเบียบ วิธีการปฏิบัติ</w:t>
      </w:r>
      <w:r w:rsidRPr="00DE0470">
        <w:rPr>
          <w:rFonts w:ascii="TH SarabunIT๙" w:hAnsi="TH SarabunIT๙" w:cs="TH SarabunIT๙"/>
          <w:sz w:val="32"/>
          <w:szCs w:val="32"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รายละเอียดหรือหลักเกณฑ์ของ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Pr="00DE0470">
        <w:rPr>
          <w:rFonts w:ascii="TH SarabunIT๙" w:hAnsi="TH SarabunIT๙" w:cs="TH SarabunIT๙"/>
          <w:sz w:val="32"/>
          <w:szCs w:val="32"/>
          <w:cs/>
        </w:rPr>
        <w:t>ในส่วนที่เกี่ยวข้องโดยอนุโลม</w:t>
      </w: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๑๒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ให้คณะกรรมการดำเนินงาน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 xml:space="preserve">. ระดับหน่วย ชั่วคราว ยื่นแบบคำร้องขอจัดตั้ง 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ตามแบบที่กำหนดท้ายวิธีการปฏิบัติ</w:t>
      </w:r>
      <w:r w:rsidRPr="00DE0470">
        <w:rPr>
          <w:rFonts w:ascii="TH SarabunIT๙" w:hAnsi="TH SarabunIT๙" w:cs="TH SarabunIT๙"/>
          <w:sz w:val="32"/>
          <w:szCs w:val="32"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ต่อหัวหน้าสถานศึกษาภายในเดือนมกราคม พร้อมเอกสารดังนี้</w:t>
      </w: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</w:rPr>
        <w:tab/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๑๒</w:t>
      </w:r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๑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ทะเบียนรายชื่อสมาชิกผู้ร่วมจัดตั้ง 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>.</w:t>
      </w:r>
    </w:p>
    <w:p w:rsidR="00943BCB" w:rsidRPr="00DE0470" w:rsidRDefault="00C11518" w:rsidP="00943BCB">
      <w:pPr>
        <w:ind w:right="34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ab/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๑๒</w:t>
      </w:r>
      <w:r w:rsidR="00943BCB" w:rsidRPr="00DE0470">
        <w:rPr>
          <w:rFonts w:ascii="TH SarabunIT๙" w:hAnsi="TH SarabunIT๙" w:cs="TH SarabunIT๙"/>
          <w:sz w:val="32"/>
          <w:szCs w:val="32"/>
        </w:rPr>
        <w:t>.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</w:t>
      </w:r>
      <w:r w:rsidR="00943BCB" w:rsidRPr="00DE0470">
        <w:rPr>
          <w:rFonts w:ascii="TH SarabunIT๙" w:hAnsi="TH SarabunIT๙" w:cs="TH SarabunIT๙"/>
          <w:sz w:val="32"/>
          <w:szCs w:val="32"/>
          <w:cs/>
        </w:rPr>
        <w:t xml:space="preserve"> สรุปผลการดำเนินงานในรอบปีที่ผ่านมา</w:t>
      </w: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๑๓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สถานศึกษา เสนอคำร้องขอจัดตั้งหน่วย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ต่อประธานกรรมการอำนวยการ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>ระดับชาติ พร้อมเอกสารที่เกี่ยวข้องภายในเดือนกุมภาพันธ์</w:t>
      </w: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8301E" w:rsidRPr="00DE0470" w:rsidRDefault="00B8301E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br w:type="page"/>
      </w: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ตอนที่</w:t>
      </w:r>
      <w:r w:rsidRPr="00DE047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747434" w:rsidRPr="00DE0470">
        <w:rPr>
          <w:rFonts w:ascii="TH SarabunIT๙" w:hAnsi="TH SarabunIT๙" w:cs="TH SarabunIT๙"/>
          <w:b/>
          <w:bCs/>
          <w:sz w:val="32"/>
          <w:szCs w:val="32"/>
          <w:cs/>
        </w:rPr>
        <w:t>๓</w:t>
      </w: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การอนุมัติจัดตั้งหน่วย </w:t>
      </w:r>
      <w:proofErr w:type="spellStart"/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:rsidR="00943BCB" w:rsidRPr="00A4024A" w:rsidRDefault="00943BCB" w:rsidP="00943BCB">
      <w:pPr>
        <w:ind w:right="34"/>
        <w:jc w:val="center"/>
        <w:rPr>
          <w:rFonts w:ascii="TH SarabunIT๙" w:hAnsi="TH SarabunIT๙" w:cs="TH SarabunIT๙"/>
          <w:sz w:val="32"/>
          <w:szCs w:val="32"/>
        </w:rPr>
      </w:pP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๑๔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ให้ประธานกรรมการอำนวยการ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/>
          <w:sz w:val="32"/>
          <w:szCs w:val="32"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ระดับชาติ หรือตัวแทนและคณะไปตรวจสอบความพร้อมของสถานศึกษาที่ขอจัดตั้งหน่วย</w:t>
      </w:r>
      <w:r w:rsidRPr="00DE0470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>.</w:t>
      </w:r>
    </w:p>
    <w:p w:rsidR="00943BCB" w:rsidRPr="00DE0470" w:rsidRDefault="00943BCB" w:rsidP="00943BCB">
      <w:pPr>
        <w:ind w:right="34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</w:rPr>
        <w:tab/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คณะกรรมการ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ระดับชาติ พิจารณาคำร้องการขอจัดตั้งหน่วย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>ภายในปีการศึกษาเดียวกัน เพื่อมีมติรับไว้ในการพิจารณาหรือไม่</w:t>
      </w: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๑๕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กรณีที่คณะกรรมการ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มีมติให้รับไว้พิจารณา ให้ประธานกรรมการอำนวยการ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ระดับชาติ แต่งตั้งคณะทำงาน จำนวนไม่เกิน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๕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คน ทำการติดตามและประเมินผลการดำเนินกิจกรรม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ของสถานศึกษาที่ขอจัดตั้งหน่วย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</w:p>
    <w:p w:rsidR="00943BCB" w:rsidRPr="00DE0470" w:rsidRDefault="00943BCB" w:rsidP="00943BCB">
      <w:pPr>
        <w:ind w:right="34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</w:rPr>
        <w:tab/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คณะทำงานมีวาระการทำงานหนึ่งปีการศึกษา ทำการติดตามและประเมินผลอย่างน้อยภาคเรียนละหนึ่งครั้ง และสรุปรายงานต่อคณะกรรมการ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ระดับชาติ ภายในเดือนมกราคม</w:t>
      </w: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๑๖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คณะกรรมการ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ระดับชาติ พิจารณาจากการสรุปรายงานผล ภายในปีการศึกษาเดียวกัน</w:t>
      </w:r>
    </w:p>
    <w:p w:rsidR="00943BCB" w:rsidRPr="00DE0470" w:rsidRDefault="00943BCB" w:rsidP="00943BCB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</w:rPr>
        <w:tab/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ประธานกรรมการอำนวยการ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ระดับชาติ แจ้งผลการพิจารณาให้สถานศึกษาที่ขอจัดตั้งหน่วย อกท.ทราบ</w:t>
      </w:r>
    </w:p>
    <w:p w:rsidR="00943BCB" w:rsidRPr="00DE0470" w:rsidRDefault="00943BCB" w:rsidP="00943BCB">
      <w:pPr>
        <w:ind w:right="34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</w:rPr>
        <w:tab/>
      </w:r>
      <w:r w:rsidRPr="00DE0470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ในกรณีที่ไม่ได้รับการอนุมัติให้จัดตั้งหน่วย </w:t>
      </w:r>
      <w:proofErr w:type="spellStart"/>
      <w:r w:rsidRPr="00DE0470">
        <w:rPr>
          <w:rFonts w:ascii="TH SarabunIT๙" w:hAnsi="TH SarabunIT๙" w:cs="TH SarabunIT๙"/>
          <w:spacing w:val="-4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pacing w:val="-4"/>
          <w:sz w:val="32"/>
          <w:szCs w:val="32"/>
        </w:rPr>
        <w:t xml:space="preserve">. </w:t>
      </w:r>
      <w:r w:rsidRPr="00DE0470">
        <w:rPr>
          <w:rFonts w:ascii="TH SarabunIT๙" w:hAnsi="TH SarabunIT๙" w:cs="TH SarabunIT๙"/>
          <w:spacing w:val="-4"/>
          <w:sz w:val="32"/>
          <w:szCs w:val="32"/>
          <w:cs/>
        </w:rPr>
        <w:t>สถานศึกษาสามารถขอรับการประเมินในปีการศึกษา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ต่อไปได้ โดยยื่นคำร้องต่อประธานกรรมการอำนวยการ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ระดับชาติ เมื่อทราบผลการพิจารณาภายใน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๓๐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วัน</w:t>
      </w: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๑๗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สถานศึกษาที่ได้รับการอนุมัติให้จัดตั้งหน่วย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ให้จัดทำเป็นประกาศของคณะกรรมการ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ระดับชาติ เพื่อแจ้งสถานศึกษาและต้นสังกัดของสถานศึกษา ที่ได้รับการอนุมัติจัดตั้งหน่วย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ทราบ</w:t>
      </w: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๑๘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จัดพิธีมอบธง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ประจำหน่วย โล่จารึกการจัดตั้งหน่วย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/>
          <w:sz w:val="32"/>
          <w:szCs w:val="32"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และเครื่องหมายประจำตำแหน่งคณะกรรมการดำเนินงาน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>. ในวาระที่เหมาะสม</w:t>
      </w:r>
    </w:p>
    <w:p w:rsidR="00943BCB" w:rsidRPr="00DE0470" w:rsidRDefault="00943BCB" w:rsidP="00943BCB">
      <w:pPr>
        <w:ind w:right="34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</w:rPr>
        <w:tab/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ค่าใช้จ่ายในการจัดทำธง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ระดับหน่วย โล่จารึกการจัดตั้งหน่วย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เครื่องหมายประจำตำแหน่งคณะกรรมการดำเนินงาน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 xml:space="preserve">. และครูที่ปรึกษาคณะกรรมการดำเนินงาน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>.ระดับหน่วย สถานศึกษาที่ขอจัดตั้งเป็นผู้รับผิดชอบ</w:t>
      </w: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๑๙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ให้สถานศึกษาที่ขอจัดตั้งประกาศแก่ครู คณาจารย์ และนักเรียนนักศึกษาทราบ</w:t>
      </w:r>
      <w:r w:rsidRPr="00DE0470">
        <w:rPr>
          <w:rFonts w:ascii="TH SarabunIT๙" w:hAnsi="TH SarabunIT๙" w:cs="TH SarabunIT๙"/>
          <w:sz w:val="32"/>
          <w:szCs w:val="32"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เมื่อได้รับการพิจารณาอนุมัติให้จัดตั้งหน่วย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๒๐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ให้สถานศึกษาจัดให้มีการเลือกตั้งนายก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 xml:space="preserve">.หน่วย และดำเนินการแต่งตั้งคณะกรรมการดำเนินงาน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="00DE047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หน่วย ตามวิธีการปฏิบัติว่าด้วยคณะกรรมการ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๒๑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ให้สถานศึกษาจัดทำป้ายหน่วย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ตามรูปแบบ ติดตั้งไว้ในที่เหมาะสม ขนาดความกว้าง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๘๐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เซนติเมตร ความยาว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๒๔๐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เซนติเมตร มีตรา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Pr="00DE0470">
        <w:rPr>
          <w:rFonts w:ascii="TH SarabunIT๙" w:hAnsi="TH SarabunIT๙" w:cs="TH SarabunIT๙"/>
          <w:sz w:val="32"/>
          <w:szCs w:val="32"/>
          <w:cs/>
        </w:rPr>
        <w:t>และข้อความ องค์การเกษตรกรในอนาคตแห่งประเทศไทย ในพระราชูปถัมภ์</w:t>
      </w:r>
      <w:r w:rsidR="00810F60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810F60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810F60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</w:t>
      </w:r>
      <w:bookmarkStart w:id="0" w:name="_GoBack"/>
      <w:bookmarkEnd w:id="0"/>
      <w:r w:rsidR="00810F60">
        <w:rPr>
          <w:rFonts w:ascii="TH SarabunIT๙" w:hAnsi="TH SarabunIT๙" w:cs="TH SarabunIT๙"/>
          <w:sz w:val="32"/>
          <w:szCs w:val="32"/>
          <w:cs/>
        </w:rPr>
        <w:t>เทพรัตนราชสุดา ฯ สยามบรมราชกุมารี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หน่วย </w:t>
      </w:r>
      <w:r w:rsidRPr="00DE0470">
        <w:rPr>
          <w:rFonts w:ascii="TH SarabunIT๙" w:hAnsi="TH SarabunIT๙" w:cs="TH SarabunIT๙"/>
          <w:sz w:val="32"/>
          <w:szCs w:val="32"/>
        </w:rPr>
        <w:t>(</w:t>
      </w:r>
      <w:r w:rsidRPr="00DE0470">
        <w:rPr>
          <w:rFonts w:ascii="TH SarabunIT๙" w:hAnsi="TH SarabunIT๙" w:cs="TH SarabunIT๙"/>
          <w:sz w:val="32"/>
          <w:szCs w:val="32"/>
          <w:cs/>
        </w:rPr>
        <w:t>ชื่อหน่วย</w:t>
      </w:r>
      <w:r w:rsidRPr="00DE0470">
        <w:rPr>
          <w:rFonts w:ascii="TH SarabunIT๙" w:hAnsi="TH SarabunIT๙" w:cs="TH SarabunIT๙"/>
          <w:sz w:val="32"/>
          <w:szCs w:val="32"/>
        </w:rPr>
        <w:t xml:space="preserve">).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วัน เดือน ปี </w:t>
      </w:r>
      <w:r w:rsidRPr="00DE0470">
        <w:rPr>
          <w:rFonts w:ascii="TH SarabunIT๙" w:hAnsi="TH SarabunIT๙" w:cs="TH SarabunIT๙"/>
          <w:sz w:val="32"/>
          <w:szCs w:val="32"/>
        </w:rPr>
        <w:t>(</w:t>
      </w:r>
      <w:r w:rsidRPr="00DE0470">
        <w:rPr>
          <w:rFonts w:ascii="TH SarabunIT๙" w:hAnsi="TH SarabunIT๙" w:cs="TH SarabunIT๙"/>
          <w:sz w:val="32"/>
          <w:szCs w:val="32"/>
          <w:cs/>
        </w:rPr>
        <w:t>วันที่อนุมัติให้จัดตั้ง</w:t>
      </w:r>
      <w:r w:rsidRPr="00DE0470">
        <w:rPr>
          <w:rFonts w:ascii="TH SarabunIT๙" w:hAnsi="TH SarabunIT๙" w:cs="TH SarabunIT๙"/>
          <w:sz w:val="32"/>
          <w:szCs w:val="32"/>
        </w:rPr>
        <w:t>)</w:t>
      </w:r>
    </w:p>
    <w:p w:rsidR="00943BCB" w:rsidRPr="00DE0470" w:rsidRDefault="00FF0481" w:rsidP="00943BCB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4ECBF168" wp14:editId="00F9076A">
            <wp:simplePos x="0" y="0"/>
            <wp:positionH relativeFrom="margin">
              <wp:posOffset>74295</wp:posOffset>
            </wp:positionH>
            <wp:positionV relativeFrom="paragraph">
              <wp:posOffset>186690</wp:posOffset>
            </wp:positionV>
            <wp:extent cx="795020" cy="927100"/>
            <wp:effectExtent l="0" t="0" r="5080" b="6350"/>
            <wp:wrapNone/>
            <wp:docPr id="3" name="Picture 13" descr="ตราอก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ตราอกท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0470">
        <w:rPr>
          <w:rFonts w:ascii="TH SarabunIT๙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31FAC4" wp14:editId="206DF457">
                <wp:simplePos x="0" y="0"/>
                <wp:positionH relativeFrom="column">
                  <wp:posOffset>76200</wp:posOffset>
                </wp:positionH>
                <wp:positionV relativeFrom="paragraph">
                  <wp:posOffset>128270</wp:posOffset>
                </wp:positionV>
                <wp:extent cx="5686425" cy="1017270"/>
                <wp:effectExtent l="0" t="0" r="47625" b="4953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6425" cy="101727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43BCB" w:rsidRPr="00C11518" w:rsidRDefault="00943BCB" w:rsidP="00F128E5">
                            <w:pPr>
                              <w:ind w:left="709" w:right="82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1151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  <w:t>องค์การเกษตรกรในอนาคตแห่งประเทศไทย</w:t>
                            </w:r>
                          </w:p>
                          <w:p w:rsidR="00943BCB" w:rsidRPr="00C11518" w:rsidRDefault="00810F60" w:rsidP="00F128E5">
                            <w:pPr>
                              <w:ind w:left="709" w:right="82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  <w:t xml:space="preserve">     </w:t>
                            </w:r>
                            <w:r w:rsidR="00943BCB" w:rsidRPr="00C1151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  <w:t>ในพระราชูปถัมภ์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  <w:t>สมเด็จพระกนิษฐา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  <w:t>ธิ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  <w:t>ราชเจ้า กรมสมเด็จพระเทพรัตนราชสุดา ฯ สยามบรมราชกุมารี</w:t>
                            </w:r>
                          </w:p>
                          <w:p w:rsidR="00943BCB" w:rsidRPr="00C11518" w:rsidRDefault="00943BCB" w:rsidP="00F128E5">
                            <w:pPr>
                              <w:ind w:left="709" w:right="82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1151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  <w:t>หน่วย.......(ชื่อหน่วย)...........</w:t>
                            </w:r>
                          </w:p>
                          <w:p w:rsidR="00943BCB" w:rsidRPr="00C11518" w:rsidRDefault="00943BCB" w:rsidP="00F128E5">
                            <w:pPr>
                              <w:ind w:left="709" w:right="82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</w:pPr>
                            <w:r w:rsidRPr="00C1151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28"/>
                                <w:cs/>
                              </w:rPr>
                              <w:t>วัน เดือน ปี (ที่อนุมัติให้จัดตั้ง)</w:t>
                            </w:r>
                          </w:p>
                          <w:p w:rsidR="00943BCB" w:rsidRPr="00D148BB" w:rsidRDefault="00943BCB" w:rsidP="00F128E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1FAC4" id="Rectangle 2" o:spid="_x0000_s1026" style="position:absolute;left:0;text-align:left;margin-left:6pt;margin-top:10.1pt;width:447.75pt;height:80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943BCB" w:rsidRPr="00C11518" w:rsidRDefault="00943BCB" w:rsidP="00F128E5">
                      <w:pPr>
                        <w:ind w:left="709" w:right="82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</w:rPr>
                      </w:pPr>
                      <w:r w:rsidRPr="00C11518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cs/>
                        </w:rPr>
                        <w:t>องค์การเกษตรกรในอนาคตแห่งประเทศไทย</w:t>
                      </w:r>
                    </w:p>
                    <w:p w:rsidR="00943BCB" w:rsidRPr="00C11518" w:rsidRDefault="00810F60" w:rsidP="00F128E5">
                      <w:pPr>
                        <w:ind w:left="709" w:right="82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28"/>
                          <w:cs/>
                        </w:rPr>
                        <w:t xml:space="preserve">     </w:t>
                      </w:r>
                      <w:r w:rsidR="00943BCB" w:rsidRPr="00C11518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cs/>
                        </w:rPr>
                        <w:t>ในพระราชูปถัมภ์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cs/>
                        </w:rPr>
                        <w:t>สมเด็จพระกนิษฐา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cs/>
                        </w:rPr>
                        <w:t>ธิ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cs/>
                        </w:rPr>
                        <w:t>ราชเจ้า กรมสมเด็จพระเทพรัตนราชสุดา ฯ สยามบรมราชกุมารี</w:t>
                      </w:r>
                    </w:p>
                    <w:p w:rsidR="00943BCB" w:rsidRPr="00C11518" w:rsidRDefault="00943BCB" w:rsidP="00F128E5">
                      <w:pPr>
                        <w:ind w:left="709" w:right="82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</w:rPr>
                      </w:pPr>
                      <w:r w:rsidRPr="00C11518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28"/>
                          <w:cs/>
                        </w:rPr>
                        <w:t>หน่วย.......(ชื่อหน่วย)...........</w:t>
                      </w:r>
                    </w:p>
                    <w:p w:rsidR="00943BCB" w:rsidRPr="00C11518" w:rsidRDefault="00943BCB" w:rsidP="00F128E5">
                      <w:pPr>
                        <w:ind w:left="709" w:right="82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cs/>
                        </w:rPr>
                      </w:pPr>
                      <w:r w:rsidRPr="00C11518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28"/>
                          <w:cs/>
                        </w:rPr>
                        <w:t>วัน เดือน ปี (ที่อนุมัติให้จัดตั้ง)</w:t>
                      </w:r>
                    </w:p>
                    <w:p w:rsidR="00943BCB" w:rsidRPr="00D148BB" w:rsidRDefault="00943BCB" w:rsidP="00F128E5">
                      <w:pPr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43BCB" w:rsidRPr="00DE0470" w:rsidRDefault="00943BCB" w:rsidP="00943BCB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3BCB" w:rsidRPr="00DE0470" w:rsidRDefault="00943BCB" w:rsidP="00943BCB">
      <w:pPr>
        <w:ind w:right="34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43BCB" w:rsidRPr="00DE0470" w:rsidRDefault="00943BCB" w:rsidP="00943BCB">
      <w:pPr>
        <w:ind w:right="34"/>
        <w:rPr>
          <w:rFonts w:ascii="TH SarabunIT๙" w:hAnsi="TH SarabunIT๙" w:cs="TH SarabunIT๙"/>
          <w:sz w:val="32"/>
          <w:szCs w:val="32"/>
          <w:cs/>
        </w:rPr>
      </w:pPr>
    </w:p>
    <w:p w:rsidR="00C11518" w:rsidRPr="00DE0470" w:rsidRDefault="00C11518" w:rsidP="00943BCB">
      <w:pPr>
        <w:ind w:right="34"/>
        <w:rPr>
          <w:rFonts w:ascii="TH SarabunIT๙" w:hAnsi="TH SarabunIT๙" w:cs="TH SarabunIT๙"/>
          <w:sz w:val="32"/>
          <w:szCs w:val="32"/>
        </w:rPr>
      </w:pP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๒๒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ให้สถานศึกษาจัดพิธีเปิดหน่วย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>ตามวิธีการปฏิบัติ</w:t>
      </w:r>
      <w:r w:rsidRPr="00DE0470">
        <w:rPr>
          <w:rFonts w:ascii="TH SarabunIT๙" w:hAnsi="TH SarabunIT๙" w:cs="TH SarabunIT๙"/>
          <w:sz w:val="32"/>
          <w:szCs w:val="32"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ว่าด้วยพิธีการ</w:t>
      </w: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ตอนที่ </w:t>
      </w:r>
      <w:r w:rsidR="00747434" w:rsidRPr="00DE0470">
        <w:rPr>
          <w:rFonts w:ascii="TH SarabunIT๙" w:hAnsi="TH SarabunIT๙" w:cs="TH SarabunIT๙"/>
          <w:b/>
          <w:bCs/>
          <w:sz w:val="32"/>
          <w:szCs w:val="32"/>
          <w:cs/>
        </w:rPr>
        <w:t>๔</w:t>
      </w: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การยกเลิกหน่วย </w:t>
      </w:r>
      <w:proofErr w:type="spellStart"/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๒๓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ให้ยกเลิกหน่วย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ด้วยสาเหตุที่คณะกรรมการ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>ระดับหน่วย มีมติว่าไม่สามารถดำเนินกิจกรรมตามระเบียบสำนักงานคณะกรรมการการอาชีวศึกษาว่าด้วยองค์การเกษตรกรในอนาคตแห่งประเทศไทย ในพระราชูปถัมภ์</w:t>
      </w:r>
      <w:r w:rsidR="00810F60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810F60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810F60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ได้</w:t>
      </w: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๒๔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คณะกรรมการ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ระดับชาติ ให้ยกเลิกหน่วย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เมื่อพิจารณาเห็นว่า การดำเนินกิจกรรม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ระดับหน่วย ไม่เป็นไปตามวัตถุประสงค์และหลักการ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๒๕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การดำเนินการตามข้อ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๒๓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หรือข้อ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๒๔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ให้คณะกรรมการอำนวยการ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ระดับชาติ ได้พิจารณาและจัดทำเป็นประกาศในการการยกเลิกหน่วย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>ดังกล่าว</w:t>
      </w:r>
    </w:p>
    <w:p w:rsidR="00B8301E" w:rsidRPr="00DE0470" w:rsidRDefault="00B8301E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ตอนที่ </w:t>
      </w:r>
      <w:r w:rsidR="00747434" w:rsidRPr="00DE0470">
        <w:rPr>
          <w:rFonts w:ascii="TH SarabunIT๙" w:hAnsi="TH SarabunIT๙" w:cs="TH SarabunIT๙"/>
          <w:b/>
          <w:bCs/>
          <w:sz w:val="32"/>
          <w:szCs w:val="32"/>
          <w:cs/>
        </w:rPr>
        <w:t>๕</w:t>
      </w: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b/>
          <w:bCs/>
          <w:sz w:val="32"/>
          <w:szCs w:val="32"/>
          <w:cs/>
        </w:rPr>
        <w:t>การรักษาการและการใช้วิธีการปฏิบัตินี้</w:t>
      </w: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๒๖</w:t>
      </w:r>
      <w:r w:rsidRPr="00DE0470">
        <w:rPr>
          <w:rFonts w:ascii="TH SarabunIT๙" w:hAnsi="TH SarabunIT๙" w:cs="TH SarabunIT๙"/>
          <w:sz w:val="32"/>
          <w:szCs w:val="32"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ให้ประธานกรรมการอำนวยการ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Pr="00DE0470">
        <w:rPr>
          <w:rFonts w:ascii="TH SarabunIT๙" w:hAnsi="TH SarabunIT๙" w:cs="TH SarabunIT๙"/>
          <w:sz w:val="32"/>
          <w:szCs w:val="32"/>
          <w:cs/>
        </w:rPr>
        <w:t>ระดับชาติ รักษาการให้เป็นไปตามวิธีการปฏิบัตินี้</w:t>
      </w:r>
    </w:p>
    <w:p w:rsidR="00943BCB" w:rsidRPr="00DE0470" w:rsidRDefault="00943BCB" w:rsidP="00B8301E">
      <w:pPr>
        <w:ind w:right="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๒๗</w:t>
      </w:r>
      <w:r w:rsidRPr="00DE0470">
        <w:rPr>
          <w:rFonts w:ascii="TH SarabunIT๙" w:hAnsi="TH SarabunIT๙" w:cs="TH SarabunIT๙"/>
          <w:sz w:val="32"/>
          <w:szCs w:val="32"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  <w:cs/>
        </w:rPr>
        <w:t>ให้ใช้วิธีการปฏิบัตินี้ ตั้งแต่วันถัดจากวันประกาศใช้วิธีการปฏิบัตินี้เป็นต้นไป</w:t>
      </w:r>
    </w:p>
    <w:p w:rsidR="00943BCB" w:rsidRPr="00DE0470" w:rsidRDefault="00943BCB" w:rsidP="00943BCB">
      <w:pPr>
        <w:rPr>
          <w:rFonts w:ascii="TH SarabunIT๙" w:hAnsi="TH SarabunIT๙" w:cs="TH SarabunIT๙"/>
          <w:sz w:val="32"/>
          <w:szCs w:val="32"/>
        </w:rPr>
      </w:pPr>
    </w:p>
    <w:p w:rsidR="00943BCB" w:rsidRPr="00DE0470" w:rsidRDefault="00943BCB" w:rsidP="00943BCB">
      <w:pPr>
        <w:jc w:val="center"/>
        <w:rPr>
          <w:rFonts w:ascii="TH SarabunIT๙" w:hAnsi="TH SarabunIT๙" w:cs="TH SarabunIT๙"/>
          <w:sz w:val="32"/>
          <w:szCs w:val="32"/>
          <w:cs/>
          <w:lang w:val="en-GB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ประกาศ ณ วันที่ 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๒๕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 เดือน เมษายน  พ</w:t>
      </w:r>
      <w:r w:rsidRPr="00DE0470">
        <w:rPr>
          <w:rFonts w:ascii="TH SarabunIT๙" w:hAnsi="TH SarabunIT๙" w:cs="TH SarabunIT๙"/>
          <w:sz w:val="32"/>
          <w:szCs w:val="32"/>
        </w:rPr>
        <w:t>.</w:t>
      </w:r>
      <w:r w:rsidRPr="00DE0470">
        <w:rPr>
          <w:rFonts w:ascii="TH SarabunIT๙" w:hAnsi="TH SarabunIT๙" w:cs="TH SarabunIT๙"/>
          <w:sz w:val="32"/>
          <w:szCs w:val="32"/>
          <w:cs/>
        </w:rPr>
        <w:t>ศ</w:t>
      </w:r>
      <w:r w:rsidRPr="00DE0470">
        <w:rPr>
          <w:rFonts w:ascii="TH SarabunIT๙" w:hAnsi="TH SarabunIT๙" w:cs="TH SarabunIT๙"/>
          <w:sz w:val="32"/>
          <w:szCs w:val="32"/>
        </w:rPr>
        <w:t xml:space="preserve">.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๒๕๖</w:t>
      </w:r>
      <w:r w:rsidR="00747434" w:rsidRPr="00DE0470">
        <w:rPr>
          <w:rFonts w:ascii="TH SarabunIT๙" w:hAnsi="TH SarabunIT๙" w:cs="TH SarabunIT๙"/>
          <w:sz w:val="32"/>
          <w:szCs w:val="32"/>
          <w:cs/>
          <w:lang w:val="en-GB"/>
        </w:rPr>
        <w:t>๒</w:t>
      </w:r>
    </w:p>
    <w:p w:rsidR="00943BCB" w:rsidRDefault="00943BCB" w:rsidP="00B5105D">
      <w:pPr>
        <w:spacing w:before="240"/>
        <w:jc w:val="center"/>
        <w:rPr>
          <w:rFonts w:ascii="TH SarabunIT๙" w:hAnsi="TH SarabunIT๙" w:cs="TH SarabunIT๙"/>
          <w:sz w:val="32"/>
          <w:szCs w:val="32"/>
        </w:rPr>
      </w:pPr>
    </w:p>
    <w:p w:rsidR="00810F60" w:rsidRPr="00DE0470" w:rsidRDefault="00810F60" w:rsidP="00B5105D">
      <w:pPr>
        <w:spacing w:before="240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943BCB" w:rsidRPr="00DE0470" w:rsidRDefault="00943BCB" w:rsidP="00943BCB">
      <w:pPr>
        <w:jc w:val="center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(นายประเวศ  </w:t>
      </w:r>
      <w:proofErr w:type="spellStart"/>
      <w:r w:rsidRPr="00DE0470">
        <w:rPr>
          <w:rFonts w:ascii="TH SarabunIT๙" w:hAnsi="TH SarabunIT๙" w:cs="TH SarabunIT๙"/>
          <w:sz w:val="32"/>
          <w:szCs w:val="32"/>
          <w:cs/>
        </w:rPr>
        <w:t>วรางกูร</w:t>
      </w:r>
      <w:proofErr w:type="spellEnd"/>
      <w:r w:rsidRPr="00DE0470">
        <w:rPr>
          <w:rFonts w:ascii="TH SarabunIT๙" w:hAnsi="TH SarabunIT๙" w:cs="TH SarabunIT๙"/>
          <w:sz w:val="32"/>
          <w:szCs w:val="32"/>
          <w:cs/>
        </w:rPr>
        <w:t>)</w:t>
      </w:r>
    </w:p>
    <w:p w:rsidR="00943BCB" w:rsidRPr="00DE0470" w:rsidRDefault="00943BCB" w:rsidP="00943BCB">
      <w:pPr>
        <w:jc w:val="center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943BCB" w:rsidRPr="00DE0470" w:rsidRDefault="00943BCB" w:rsidP="00943BCB">
      <w:pPr>
        <w:ind w:right="34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 xml:space="preserve">ในพระราชูปถัมภ์ ฯ ระดับชาติ ประจำปีการศึกษา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๒๕๖๐</w:t>
      </w:r>
      <w:r w:rsidRPr="00DE047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E0470">
        <w:rPr>
          <w:rFonts w:ascii="TH SarabunIT๙" w:hAnsi="TH SarabunIT๙" w:cs="TH SarabunIT๙"/>
          <w:sz w:val="32"/>
          <w:szCs w:val="32"/>
        </w:rPr>
        <w:t xml:space="preserve">- </w:t>
      </w:r>
      <w:r w:rsidR="00747434" w:rsidRPr="00DE0470">
        <w:rPr>
          <w:rFonts w:ascii="TH SarabunIT๙" w:hAnsi="TH SarabunIT๙" w:cs="TH SarabunIT๙"/>
          <w:sz w:val="32"/>
          <w:szCs w:val="32"/>
          <w:cs/>
        </w:rPr>
        <w:t>๒๕๖๑</w:t>
      </w:r>
    </w:p>
    <w:p w:rsidR="00693172" w:rsidRPr="00DE0470" w:rsidRDefault="00693172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30752" w:rsidRPr="00DE0470" w:rsidRDefault="00D30752" w:rsidP="00943BCB">
      <w:pPr>
        <w:ind w:right="34"/>
        <w:rPr>
          <w:rFonts w:ascii="TH SarabunIT๙" w:hAnsi="TH SarabunIT๙" w:cs="TH SarabunIT๙"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</w:rPr>
        <w:tab/>
      </w:r>
    </w:p>
    <w:p w:rsidR="00D30752" w:rsidRPr="00DE0470" w:rsidRDefault="00D30752" w:rsidP="00943BCB">
      <w:pPr>
        <w:ind w:right="34"/>
        <w:rPr>
          <w:rFonts w:ascii="TH SarabunIT๙" w:hAnsi="TH SarabunIT๙" w:cs="TH SarabunIT๙"/>
          <w:sz w:val="32"/>
          <w:szCs w:val="32"/>
        </w:rPr>
      </w:pPr>
    </w:p>
    <w:p w:rsidR="00D148BB" w:rsidRPr="00DE0470" w:rsidRDefault="00D30752" w:rsidP="00943BCB">
      <w:pPr>
        <w:ind w:right="34"/>
        <w:rPr>
          <w:rFonts w:ascii="TH SarabunIT๙" w:hAnsi="TH SarabunIT๙" w:cs="TH SarabunIT๙"/>
          <w:b/>
          <w:bCs/>
          <w:sz w:val="32"/>
          <w:szCs w:val="32"/>
        </w:rPr>
      </w:pPr>
      <w:r w:rsidRPr="00DE0470">
        <w:rPr>
          <w:rFonts w:ascii="TH SarabunIT๙" w:hAnsi="TH SarabunIT๙" w:cs="TH SarabunIT๙"/>
          <w:sz w:val="32"/>
          <w:szCs w:val="32"/>
          <w:cs/>
        </w:rPr>
        <w:tab/>
      </w:r>
      <w:r w:rsidRPr="00DE0470">
        <w:rPr>
          <w:rFonts w:ascii="TH SarabunIT๙" w:hAnsi="TH SarabunIT๙" w:cs="TH SarabunIT๙"/>
          <w:sz w:val="32"/>
          <w:szCs w:val="32"/>
          <w:cs/>
        </w:rPr>
        <w:tab/>
      </w:r>
    </w:p>
    <w:p w:rsidR="00D30752" w:rsidRPr="00DE0470" w:rsidRDefault="00D30752" w:rsidP="00943BCB">
      <w:pPr>
        <w:ind w:right="34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D30752" w:rsidRPr="00DE0470" w:rsidRDefault="00D30752" w:rsidP="00943BCB">
      <w:pPr>
        <w:rPr>
          <w:rFonts w:ascii="TH SarabunIT๙" w:hAnsi="TH SarabunIT๙" w:cs="TH SarabunIT๙"/>
          <w:sz w:val="32"/>
          <w:szCs w:val="32"/>
        </w:rPr>
      </w:pPr>
    </w:p>
    <w:p w:rsidR="00993CA0" w:rsidRPr="00DE0470" w:rsidRDefault="00993CA0" w:rsidP="00943BCB">
      <w:pPr>
        <w:rPr>
          <w:rFonts w:ascii="TH SarabunIT๙" w:hAnsi="TH SarabunIT๙" w:cs="TH SarabunIT๙"/>
          <w:sz w:val="32"/>
          <w:szCs w:val="32"/>
        </w:rPr>
      </w:pPr>
    </w:p>
    <w:sectPr w:rsidR="00993CA0" w:rsidRPr="00DE0470" w:rsidSect="00DE0470">
      <w:headerReference w:type="default" r:id="rId7"/>
      <w:pgSz w:w="11906" w:h="16838"/>
      <w:pgMar w:top="1440" w:right="1440" w:bottom="1440" w:left="1440" w:header="709" w:footer="709" w:gutter="0"/>
      <w:pgNumType w:fmt="thaiNumbers" w:start="4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0D4" w:rsidRDefault="005F20D4">
      <w:r>
        <w:separator/>
      </w:r>
    </w:p>
  </w:endnote>
  <w:endnote w:type="continuationSeparator" w:id="0">
    <w:p w:rsidR="005F20D4" w:rsidRDefault="005F2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0D4" w:rsidRDefault="005F20D4">
      <w:r>
        <w:separator/>
      </w:r>
    </w:p>
  </w:footnote>
  <w:footnote w:type="continuationSeparator" w:id="0">
    <w:p w:rsidR="005F20D4" w:rsidRDefault="005F2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1101315"/>
      <w:docPartObj>
        <w:docPartGallery w:val="Page Numbers (Top of Page)"/>
        <w:docPartUnique/>
      </w:docPartObj>
    </w:sdtPr>
    <w:sdtEndPr>
      <w:rPr>
        <w:sz w:val="32"/>
        <w:szCs w:val="32"/>
      </w:rPr>
    </w:sdtEndPr>
    <w:sdtContent>
      <w:p w:rsidR="00DE0470" w:rsidRPr="00FF0481" w:rsidRDefault="00DE0470">
        <w:pPr>
          <w:pStyle w:val="a3"/>
          <w:jc w:val="right"/>
          <w:rPr>
            <w:sz w:val="32"/>
            <w:szCs w:val="32"/>
          </w:rPr>
        </w:pPr>
        <w:r w:rsidRPr="00FF0481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FF0481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FF0481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FF0481" w:rsidRPr="00FF0481">
          <w:rPr>
            <w:rFonts w:ascii="TH SarabunIT๙" w:hAnsi="TH SarabunIT๙" w:cs="TH SarabunIT๙"/>
            <w:noProof/>
            <w:sz w:val="32"/>
            <w:szCs w:val="32"/>
            <w:cs/>
            <w:lang w:val="th-TH"/>
          </w:rPr>
          <w:t>๕๑</w:t>
        </w:r>
        <w:r w:rsidRPr="00FF0481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:rsidR="00DE0470" w:rsidRDefault="00DE04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752"/>
    <w:rsid w:val="00005C5A"/>
    <w:rsid w:val="000413B5"/>
    <w:rsid w:val="00146A58"/>
    <w:rsid w:val="001F3D05"/>
    <w:rsid w:val="002E0767"/>
    <w:rsid w:val="0034649E"/>
    <w:rsid w:val="00354DBA"/>
    <w:rsid w:val="00373D5D"/>
    <w:rsid w:val="0038708D"/>
    <w:rsid w:val="00522C5B"/>
    <w:rsid w:val="0057421D"/>
    <w:rsid w:val="0058022C"/>
    <w:rsid w:val="005965DD"/>
    <w:rsid w:val="005F20D4"/>
    <w:rsid w:val="00693172"/>
    <w:rsid w:val="00697449"/>
    <w:rsid w:val="006F6D90"/>
    <w:rsid w:val="00747434"/>
    <w:rsid w:val="007868E6"/>
    <w:rsid w:val="007A5CF9"/>
    <w:rsid w:val="007F6CE8"/>
    <w:rsid w:val="007F7B23"/>
    <w:rsid w:val="00810F60"/>
    <w:rsid w:val="008349BF"/>
    <w:rsid w:val="00867F72"/>
    <w:rsid w:val="008E3B80"/>
    <w:rsid w:val="00943BCB"/>
    <w:rsid w:val="009932A1"/>
    <w:rsid w:val="00993CA0"/>
    <w:rsid w:val="00A4024A"/>
    <w:rsid w:val="00AC063C"/>
    <w:rsid w:val="00AC25F9"/>
    <w:rsid w:val="00AE36C5"/>
    <w:rsid w:val="00B16922"/>
    <w:rsid w:val="00B5105D"/>
    <w:rsid w:val="00B8301E"/>
    <w:rsid w:val="00C104ED"/>
    <w:rsid w:val="00C11518"/>
    <w:rsid w:val="00C63248"/>
    <w:rsid w:val="00CF2F0E"/>
    <w:rsid w:val="00D148BB"/>
    <w:rsid w:val="00D30752"/>
    <w:rsid w:val="00D60D40"/>
    <w:rsid w:val="00D63CAF"/>
    <w:rsid w:val="00D66FBB"/>
    <w:rsid w:val="00DA2AFC"/>
    <w:rsid w:val="00DE0470"/>
    <w:rsid w:val="00E27309"/>
    <w:rsid w:val="00E66EC8"/>
    <w:rsid w:val="00E67F17"/>
    <w:rsid w:val="00EB5C8A"/>
    <w:rsid w:val="00EC1759"/>
    <w:rsid w:val="00ED159F"/>
    <w:rsid w:val="00F128E5"/>
    <w:rsid w:val="00FD7FCD"/>
    <w:rsid w:val="00FE391A"/>
    <w:rsid w:val="00FF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AE89C1-A57A-46BD-B23D-D5D9897C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752"/>
    <w:rPr>
      <w:rFonts w:ascii="AngsanaUPC" w:eastAsia="Times New Roman" w:hAnsi="AngsanaUPC" w:cs="AngsanaUPC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752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a4">
    <w:name w:val="หัวกระดาษ อักขระ"/>
    <w:basedOn w:val="a0"/>
    <w:link w:val="a3"/>
    <w:uiPriority w:val="99"/>
    <w:rsid w:val="00D30752"/>
    <w:rPr>
      <w:rFonts w:ascii="AngsanaUPC" w:eastAsia="Times New Roman" w:hAnsi="AngsanaUPC" w:cs="Angsana New"/>
    </w:rPr>
  </w:style>
  <w:style w:type="paragraph" w:styleId="a5">
    <w:name w:val="Balloon Text"/>
    <w:basedOn w:val="a"/>
    <w:link w:val="a6"/>
    <w:uiPriority w:val="99"/>
    <w:semiHidden/>
    <w:unhideWhenUsed/>
    <w:rsid w:val="00D30752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D30752"/>
    <w:rPr>
      <w:rFonts w:ascii="Tahoma" w:eastAsia="Times New Roman" w:hAnsi="Tahoma" w:cs="Angsana New"/>
      <w:sz w:val="16"/>
      <w:szCs w:val="20"/>
    </w:rPr>
  </w:style>
  <w:style w:type="paragraph" w:styleId="a7">
    <w:name w:val="footer"/>
    <w:basedOn w:val="a"/>
    <w:link w:val="a8"/>
    <w:uiPriority w:val="99"/>
    <w:unhideWhenUsed/>
    <w:rsid w:val="00AC063C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a8">
    <w:name w:val="ท้ายกระดาษ อักขระ"/>
    <w:basedOn w:val="a0"/>
    <w:link w:val="a7"/>
    <w:uiPriority w:val="99"/>
    <w:rsid w:val="00AC063C"/>
    <w:rPr>
      <w:rFonts w:ascii="AngsanaUPC" w:eastAsia="Times New Roman" w:hAnsi="AngsanaUPC" w:cs="Angsana New"/>
      <w:sz w:val="22"/>
      <w:szCs w:val="28"/>
    </w:rPr>
  </w:style>
  <w:style w:type="table" w:styleId="a9">
    <w:name w:val="Table Grid"/>
    <w:basedOn w:val="a1"/>
    <w:uiPriority w:val="59"/>
    <w:rsid w:val="00146A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User</cp:lastModifiedBy>
  <cp:revision>12</cp:revision>
  <cp:lastPrinted>2013-06-03T04:09:00Z</cp:lastPrinted>
  <dcterms:created xsi:type="dcterms:W3CDTF">2019-04-25T07:17:00Z</dcterms:created>
  <dcterms:modified xsi:type="dcterms:W3CDTF">2019-07-01T08:46:00Z</dcterms:modified>
</cp:coreProperties>
</file>